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26" w:rsidRPr="00F96100" w:rsidRDefault="00EB6322" w:rsidP="00EB6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00">
        <w:rPr>
          <w:rFonts w:ascii="Times New Roman" w:hAnsi="Times New Roman" w:cs="Times New Roman"/>
          <w:b/>
          <w:sz w:val="24"/>
          <w:szCs w:val="24"/>
        </w:rPr>
        <w:t>Список обучающихся МБОУ «Гимназия №46» г</w:t>
      </w:r>
      <w:proofErr w:type="gramStart"/>
      <w:r w:rsidRPr="00F96100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F96100">
        <w:rPr>
          <w:rFonts w:ascii="Times New Roman" w:hAnsi="Times New Roman" w:cs="Times New Roman"/>
          <w:b/>
          <w:sz w:val="24"/>
          <w:szCs w:val="24"/>
        </w:rPr>
        <w:t>ебоксары</w:t>
      </w:r>
      <w:r w:rsidR="00F96100" w:rsidRPr="00F96100">
        <w:rPr>
          <w:rFonts w:ascii="Times New Roman" w:hAnsi="Times New Roman" w:cs="Times New Roman"/>
          <w:b/>
          <w:sz w:val="24"/>
          <w:szCs w:val="24"/>
        </w:rPr>
        <w:t>,</w:t>
      </w:r>
      <w:r w:rsidRPr="00F96100">
        <w:rPr>
          <w:rFonts w:ascii="Times New Roman" w:hAnsi="Times New Roman" w:cs="Times New Roman"/>
          <w:b/>
          <w:sz w:val="24"/>
          <w:szCs w:val="24"/>
        </w:rPr>
        <w:t xml:space="preserve"> ставших стипендиатами различного уровня по итогам 2018 года</w:t>
      </w:r>
    </w:p>
    <w:tbl>
      <w:tblPr>
        <w:tblStyle w:val="a3"/>
        <w:tblW w:w="0" w:type="auto"/>
        <w:tblLook w:val="04A0"/>
      </w:tblPr>
      <w:tblGrid>
        <w:gridCol w:w="540"/>
        <w:gridCol w:w="3963"/>
        <w:gridCol w:w="850"/>
        <w:gridCol w:w="4218"/>
      </w:tblGrid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стипендии 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Александров Никита Владимирович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Чувашской Республики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Александрова Дарья Михайловна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11сэ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Специальная стипендия за особую  творческую устремленность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Гибулин</w:t>
            </w:r>
            <w:proofErr w:type="spellEnd"/>
            <w:r w:rsidRPr="00EB632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Специальная стипендия за особую  творческую устремленность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для одаренных и талантливых детей и молодежи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Григорьева Агата Анатольевна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для одаренных и талантливых детей и молодежи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для одаренных и талантливых детей и молодежи</w:t>
            </w:r>
          </w:p>
        </w:tc>
      </w:tr>
      <w:tr w:rsidR="00EB6322" w:rsidRPr="00EB6322" w:rsidTr="00F96100">
        <w:tc>
          <w:tcPr>
            <w:tcW w:w="54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850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4218" w:type="dxa"/>
          </w:tcPr>
          <w:p w:rsidR="00EB6322" w:rsidRPr="00EB6322" w:rsidRDefault="00E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22">
              <w:rPr>
                <w:rFonts w:ascii="Times New Roman" w:hAnsi="Times New Roman" w:cs="Times New Roman"/>
                <w:sz w:val="24"/>
                <w:szCs w:val="24"/>
              </w:rPr>
              <w:t>Именная стипендия Главы администрации города Чебоксары для одаренных и талантливых детей и молодежи</w:t>
            </w:r>
          </w:p>
        </w:tc>
      </w:tr>
    </w:tbl>
    <w:p w:rsidR="00EB6322" w:rsidRDefault="00EB6322"/>
    <w:sectPr w:rsidR="00EB6322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6322"/>
    <w:rsid w:val="000E6E26"/>
    <w:rsid w:val="002D19E5"/>
    <w:rsid w:val="00382BF5"/>
    <w:rsid w:val="005302A2"/>
    <w:rsid w:val="0073170E"/>
    <w:rsid w:val="008D5B69"/>
    <w:rsid w:val="009E5A97"/>
    <w:rsid w:val="00EB6322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2019-04-08T06:05:00Z</dcterms:created>
  <dcterms:modified xsi:type="dcterms:W3CDTF">2019-04-08T06:16:00Z</dcterms:modified>
</cp:coreProperties>
</file>