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4A74" w14:textId="78B0278B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Математика</w:t>
      </w:r>
    </w:p>
    <w:p w14:paraId="5E1B610C" w14:textId="5DBB1FB5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В аттестат нужно вносить предмет «Математика» вне зависимости от версии ФГОС ООО – 2021 или 2010 года. При этом рассчитывать отметку по предмету нужно с учетом ФОП. По ФОП учебный предмет «Математика» включает алгебру, геометрию и </w:t>
      </w:r>
      <w:proofErr w:type="gramStart"/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вероятность</w:t>
      </w:r>
      <w:proofErr w:type="gramEnd"/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и статистику. Поэтому рассчитывать отметку нужно также по общему принципу – выводить среднее арифметическое из четырех отметок: алгебра, геометрия, вероятность и статистика, экзаменационная отметка на ГИА. </w:t>
      </w:r>
    </w:p>
    <w:p w14:paraId="5B66F900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 ФГОС ООО-2021 и ФОП алгебра, геометрия, вероятность и статистика – это три учебных курса в составе математики (</w:t>
      </w:r>
      <w:hyperlink r:id="rId4" w:history="1">
        <w:r w:rsidRPr="008A4D62">
          <w:rPr>
            <w:rFonts w:ascii="Times New Roman" w:eastAsia="Times New Roman" w:hAnsi="Times New Roman" w:cs="Times New Roman"/>
            <w:color w:val="0047B3"/>
            <w:sz w:val="20"/>
            <w:szCs w:val="20"/>
            <w:lang w:eastAsia="ru-RU"/>
          </w:rPr>
          <w:t>подп. «б» п. 5.3</w:t>
        </w:r>
      </w:hyperlink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 Порядка, утв. </w:t>
      </w:r>
      <w:hyperlink r:id="rId5" w:history="1">
        <w:r w:rsidRPr="008A4D62">
          <w:rPr>
            <w:rFonts w:ascii="Times New Roman" w:eastAsia="Times New Roman" w:hAnsi="Times New Roman" w:cs="Times New Roman"/>
            <w:color w:val="0047B3"/>
            <w:sz w:val="20"/>
            <w:szCs w:val="20"/>
            <w:lang w:eastAsia="ru-RU"/>
          </w:rPr>
          <w:t xml:space="preserve">приказом </w:t>
        </w:r>
        <w:proofErr w:type="spellStart"/>
        <w:r w:rsidRPr="008A4D62">
          <w:rPr>
            <w:rFonts w:ascii="Times New Roman" w:eastAsia="Times New Roman" w:hAnsi="Times New Roman" w:cs="Times New Roman"/>
            <w:color w:val="0047B3"/>
            <w:sz w:val="20"/>
            <w:szCs w:val="20"/>
            <w:lang w:eastAsia="ru-RU"/>
          </w:rPr>
          <w:t>Минпросвещения</w:t>
        </w:r>
        <w:proofErr w:type="spellEnd"/>
        <w:r w:rsidRPr="008A4D62">
          <w:rPr>
            <w:rFonts w:ascii="Times New Roman" w:eastAsia="Times New Roman" w:hAnsi="Times New Roman" w:cs="Times New Roman"/>
            <w:color w:val="0047B3"/>
            <w:sz w:val="20"/>
            <w:szCs w:val="20"/>
            <w:lang w:eastAsia="ru-RU"/>
          </w:rPr>
          <w:t xml:space="preserve"> от 05.10.2020 № 546</w:t>
        </w:r>
      </w:hyperlink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). Поэтому нужно использовать оценки по ним, чтобы рассчитать итоговую отметку по математике. Для этого нужно определить среднее арифметическое годовых отметок по алгебре, геометрии, вероятности и статистике и экзаменационной отметки выпускника.</w:t>
      </w:r>
    </w:p>
    <w:p w14:paraId="186B6791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 ФГОС ООО 2010 года в обязательной предметной области «Математика и информатика» были предметы «Математика», «Алгебра» и «Геометрия». Несмотря на то, что в «старом» ФГОС курса «Вероятность и статистика» нет, его необходимо было еще включить в учебный план по ФГОС второго поколения с 7-го по 9-й класс, чтобы привести ООП в соответствие с ФОП (</w:t>
      </w:r>
      <w:hyperlink r:id="rId6" w:history="1">
        <w:r w:rsidRPr="008A4D62">
          <w:rPr>
            <w:rFonts w:ascii="Times New Roman" w:eastAsia="Times New Roman" w:hAnsi="Times New Roman" w:cs="Times New Roman"/>
            <w:color w:val="0047B3"/>
            <w:sz w:val="20"/>
            <w:szCs w:val="20"/>
            <w:lang w:eastAsia="ru-RU"/>
          </w:rPr>
          <w:t>Федеральный закон от 24.09.2022 № 371-ФЗ</w:t>
        </w:r>
      </w:hyperlink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).</w:t>
      </w:r>
    </w:p>
    <w:p w14:paraId="6B70F519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Поэтому рассчитывайте годовую отметку по математике вне зависимости от ФГОС по единому принципу – как среднее арифметическое годовых отметок по алгебре, геометрии, вероятности и статистике и экзаменационной отметки выпускника.</w:t>
      </w:r>
    </w:p>
    <w:p w14:paraId="6777AE99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 примере ниже смотрите, как это сделать.</w:t>
      </w:r>
    </w:p>
    <w:p w14:paraId="757220C9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</w:p>
    <w:p w14:paraId="3660ACDE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Пример</w:t>
      </w:r>
    </w:p>
    <w:p w14:paraId="35D47F37" w14:textId="77777777" w:rsidR="008A4D62" w:rsidRPr="008A4D62" w:rsidRDefault="008A4D62" w:rsidP="008A4D6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 xml:space="preserve">Расчет </w:t>
      </w: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  <w:lang w:eastAsia="ru-RU"/>
        </w:rPr>
        <w:t>итоговой</w:t>
      </w: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 xml:space="preserve"> отметки по математике по ФГОС ООО 2021 года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1"/>
        <w:gridCol w:w="2659"/>
      </w:tblGrid>
      <w:tr w:rsidR="008A4D62" w:rsidRPr="008A4D62" w14:paraId="088E562E" w14:textId="77777777" w:rsidTr="008A4D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12E28" w14:textId="77777777" w:rsidR="008A4D62" w:rsidRPr="008A4D62" w:rsidRDefault="008A4D62" w:rsidP="008A4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4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Алгебра – </w:t>
            </w:r>
            <w:r w:rsidRPr="008A4D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(отлично)</w:t>
            </w:r>
          </w:p>
          <w:p w14:paraId="77F491D0" w14:textId="77777777" w:rsidR="008A4D62" w:rsidRPr="008A4D62" w:rsidRDefault="008A4D62" w:rsidP="008A4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4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Геометрия – </w:t>
            </w:r>
            <w:r w:rsidRPr="008A4D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(хорошо)</w:t>
            </w:r>
          </w:p>
          <w:p w14:paraId="7C8ADE3B" w14:textId="77777777" w:rsidR="008A4D62" w:rsidRPr="008A4D62" w:rsidRDefault="008A4D62" w:rsidP="008A4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4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Вероятность и статистика – </w:t>
            </w:r>
            <w:r w:rsidRPr="008A4D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(хорошо)</w:t>
            </w:r>
          </w:p>
          <w:p w14:paraId="767C7F6E" w14:textId="77777777" w:rsidR="008A4D62" w:rsidRPr="008A4D62" w:rsidRDefault="008A4D62" w:rsidP="008A4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4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за ГИА по математике – </w:t>
            </w:r>
            <w:r w:rsidRPr="008A4D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(хорошо)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31A4DC" w14:textId="77777777" w:rsidR="008A4D62" w:rsidRPr="008A4D62" w:rsidRDefault="008A4D62" w:rsidP="008A4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4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получилось четыре отметки</w:t>
            </w:r>
          </w:p>
        </w:tc>
      </w:tr>
    </w:tbl>
    <w:p w14:paraId="578CD669" w14:textId="4A153F7E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(5 + 4 + 4 + 4</w:t>
      </w:r>
      <w:proofErr w:type="gramStart"/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</w:t>
      </w: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:</w:t>
      </w:r>
      <w:proofErr w:type="gramEnd"/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4 = 17 : 4 = </w:t>
      </w: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4,25</w:t>
      </w:r>
    </w:p>
    <w:p w14:paraId="510A60B8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4,25</w:t>
      </w: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 округляем по правилам математического округления, получаем целое число </w:t>
      </w: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4</w:t>
      </w: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. В аттестат по математике нужно выставить отметку «4 (хорошо)».</w:t>
      </w:r>
    </w:p>
    <w:p w14:paraId="076235EB" w14:textId="77777777" w:rsid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</w:p>
    <w:p w14:paraId="0B6BC8C9" w14:textId="2C31A3B6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История</w:t>
      </w:r>
    </w:p>
    <w:p w14:paraId="41028A4E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80B086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 ФГОС ООО 2010 года школьники изучают предметы «История России» и «Всеобщая история» в рамках предметной области «Общественно-научные предметы». Но в ФОП ООО, которой должны следовать школы, включен предмет «История», без указания учебных курсов «История России» и «Всеобщая история» (</w:t>
      </w:r>
      <w:hyperlink r:id="rId7" w:history="1">
        <w:r w:rsidRPr="008A4D62">
          <w:rPr>
            <w:rFonts w:ascii="Times New Roman" w:eastAsia="Times New Roman" w:hAnsi="Times New Roman" w:cs="Times New Roman"/>
            <w:color w:val="0047B3"/>
            <w:sz w:val="20"/>
            <w:szCs w:val="20"/>
            <w:u w:val="single"/>
            <w:lang w:eastAsia="ru-RU"/>
          </w:rPr>
          <w:t>Федеральный закон от 24.09.2022 № 371-ФЗ</w:t>
        </w:r>
      </w:hyperlink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). Поэтому в аттестат за 9-й класс лучше вписывать предмет в соответствии с ООП и учебным планом школы.</w:t>
      </w:r>
    </w:p>
    <w:p w14:paraId="7900C484" w14:textId="77777777" w:rsidR="008A4D62" w:rsidRP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Если по учебному плану девятиклассники изучали «Всеобщую историю» и «Историю России», укажите оба предмета на одной строчке. А если в учебном плане указали учебный предмет «История», то в аттестат надо вписывать именно предмет «История». Вы также не ошибетесь, если укажете в аттестате учебный предмет «История» как в </w:t>
      </w:r>
      <w:hyperlink r:id="rId8" w:history="1">
        <w:r w:rsidRPr="008A4D62">
          <w:rPr>
            <w:rFonts w:ascii="Times New Roman" w:eastAsia="Times New Roman" w:hAnsi="Times New Roman" w:cs="Times New Roman"/>
            <w:color w:val="0047B3"/>
            <w:sz w:val="20"/>
            <w:szCs w:val="20"/>
            <w:u w:val="single"/>
            <w:lang w:eastAsia="ru-RU"/>
          </w:rPr>
          <w:t>ФОП ООО</w:t>
        </w:r>
      </w:hyperlink>
      <w:r w:rsidRPr="008A4D6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.</w:t>
      </w:r>
    </w:p>
    <w:p w14:paraId="2D7FF2DE" w14:textId="4CB7900A" w:rsidR="008A4D62" w:rsidRDefault="008A4D62" w:rsidP="008A4D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8A4D62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При этом годовую отметку вне зависимости от ФГОС рассчитывайте по единому принципу – как среднее арифметическое годовых отметок по всеобщей истории и истории России. Если выпускник сдавал ОГЭ по истории, то при расчете итоговой отметки придется учесть еще и экзаменационную отметку.</w:t>
      </w:r>
    </w:p>
    <w:p w14:paraId="03E54365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 xml:space="preserve">В нашем учебном плане нет предметов "Всеобщая история" и "История России", есть только предмет "История", поэтому рассчитываем отметку так: определите, сдавал ли ученик ГИА по истории. Если сдавал, значит, подсчитайте среднее арифметическое годовой отметки по предмету за 9-й класс и экзаменационной отметки (письмо </w:t>
      </w:r>
      <w:proofErr w:type="spellStart"/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Минпросвещения</w:t>
      </w:r>
      <w:proofErr w:type="spellEnd"/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 xml:space="preserve"> от 05.02.2021 № ВБ-135/03). Если ученик не выбирал историю для экзамена, то итоговую отметку выставляйте на основе годовой. Смотрите пример ниже. Пример</w:t>
      </w:r>
    </w:p>
    <w:p w14:paraId="0D571E69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Расчет итоговой отметки по истории в аттестатах за 9-й класс</w:t>
      </w:r>
    </w:p>
    <w:p w14:paraId="623655C5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Годовые отметки по истории за 5–8-й класс</w:t>
      </w:r>
    </w:p>
    <w:p w14:paraId="5985462C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При подсчете итоговой отметки в аттестат за 9-й класс не учитываются</w:t>
      </w:r>
    </w:p>
    <w:p w14:paraId="68E1FD7E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Годовая отметка по истории за 9-й класс</w:t>
      </w:r>
    </w:p>
    <w:p w14:paraId="40C6C01D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В соответствии с локальным актом школы</w:t>
      </w:r>
    </w:p>
    <w:p w14:paraId="23C4DD3F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Итоговая отметка по истории в аттестат за 9-й класс</w:t>
      </w:r>
    </w:p>
    <w:p w14:paraId="52688304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Ученик сдавал по выбору ОГЭ по истории: среднее арифметическое годовой отметки по предмету за 9-й класс и экзаменационной отметки</w:t>
      </w:r>
    </w:p>
    <w:p w14:paraId="0E771516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Пример расчета:</w:t>
      </w:r>
    </w:p>
    <w:p w14:paraId="09709E4C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годовая отметка по истории за 9-й класс – 4 (хорошо);</w:t>
      </w:r>
    </w:p>
    <w:p w14:paraId="40759104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отметка за ОГЭ по истории – 5 (отлично).</w:t>
      </w:r>
    </w:p>
    <w:p w14:paraId="79492443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(4+5)/2=4,5</w:t>
      </w:r>
    </w:p>
    <w:p w14:paraId="06010811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4,5 округляем по правилам математического округления, получаем целое число 5. В аттестат по математике нужно выставить отметку «5 (отлично)».</w:t>
      </w:r>
    </w:p>
    <w:p w14:paraId="709F330A" w14:textId="77777777"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Ученик не сдавал по выбору ОГЭ по истории: в аттестат выставляется годовая отметка по истории за 9-й класс </w:t>
      </w:r>
    </w:p>
    <w:p w14:paraId="391DB397" w14:textId="2675EFAF" w:rsidR="00411776" w:rsidRPr="008A4D62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</w:pPr>
      <w:r w:rsidRPr="0041177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ru-RU"/>
        </w:rPr>
        <w:t>Пример расчета: годовая отметка по истории за 9-й класс – 5 (отлично). В аттестат за 9-й класс выставляем по истории – 5 (отлично)</w:t>
      </w:r>
    </w:p>
    <w:p w14:paraId="6F87C71B" w14:textId="77777777" w:rsidR="0051322D" w:rsidRPr="008A4D62" w:rsidRDefault="0051322D" w:rsidP="008A4D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1322D" w:rsidRPr="008A4D62" w:rsidSect="003A700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62"/>
    <w:rsid w:val="003A7005"/>
    <w:rsid w:val="00411776"/>
    <w:rsid w:val="0051322D"/>
    <w:rsid w:val="008A4D62"/>
    <w:rsid w:val="00EB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CB027"/>
  <w15:chartTrackingRefBased/>
  <w15:docId w15:val="{42E3E13A-E81E-4EF9-91DD-CCA731FA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0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5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95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0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23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12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ba.action360.ru/group?groupId=111178687&amp;locale=ru&amp;date=2026-04-15&amp;isStatic=false&amp;anchor=ZAP2F563JO&amp;pubAlias=u.zav.a3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heba.action360.ru/group?groupId=98954236&amp;locale=ru&amp;date=2026-04-15&amp;isStatic=false&amp;anchor=XA00M9I2N5&amp;pubAlias=u.zav.a3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heba.action360.ru/group?groupId=98954236&amp;locale=ru&amp;date=2026-04-15&amp;isStatic=false&amp;anchor=XA00M9I2N5&amp;pubAlias=u.zav.a360" TargetMode="External"/><Relationship Id="rId5" Type="http://schemas.openxmlformats.org/officeDocument/2006/relationships/hyperlink" Target="https://ucheba.action360.ru/group?groupId=76539333&amp;locale=ru&amp;date=2026-04-15&amp;isStatic=false&amp;pubAlias=u.zav.a36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ucheba.action360.ru/group?groupId=76539333&amp;locale=ru&amp;date=2026-04-15&amp;isStatic=false&amp;anchor=XA00MAM2NB&amp;pubAlias=u.zav.a36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7984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2026-06-09T15:25:00Z</dcterms:created>
  <dcterms:modified xsi:type="dcterms:W3CDTF">2026-06-16T08:22:00Z</dcterms:modified>
</cp:coreProperties>
</file>